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01" w:rsidRDefault="00B87B01" w:rsidP="00B87B01">
      <w:pPr>
        <w:pStyle w:val="Heading1"/>
      </w:pPr>
      <w:r>
        <w:t xml:space="preserve">Duty </w:t>
      </w:r>
      <w:r w:rsidRPr="008866F8">
        <w:t>statement</w:t>
      </w:r>
      <w:r>
        <w:t>—canteen treasurer</w:t>
      </w:r>
    </w:p>
    <w:p w:rsidR="00B87B01" w:rsidRDefault="00B87B01"/>
    <w:tbl>
      <w:tblPr>
        <w:tblW w:w="0" w:type="auto"/>
        <w:tblLook w:val="01E0"/>
      </w:tblPr>
      <w:tblGrid>
        <w:gridCol w:w="2235"/>
        <w:gridCol w:w="6287"/>
      </w:tblGrid>
      <w:tr w:rsidR="00B87B01">
        <w:tc>
          <w:tcPr>
            <w:tcW w:w="2235" w:type="dxa"/>
          </w:tcPr>
          <w:p w:rsidR="00B87B01" w:rsidRDefault="00B87B01" w:rsidP="00B87B01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Pr="002D1C1E">
              <w:t>responsibility</w:t>
            </w:r>
          </w:p>
          <w:p w:rsidR="00B87B01" w:rsidRDefault="00B87B01" w:rsidP="00B87B01">
            <w:pPr>
              <w:pStyle w:val="Blockheading"/>
            </w:pPr>
          </w:p>
        </w:tc>
        <w:tc>
          <w:tcPr>
            <w:tcW w:w="6287" w:type="dxa"/>
          </w:tcPr>
          <w:p w:rsidR="00B87B01" w:rsidRPr="00E500B1" w:rsidRDefault="00B87B01" w:rsidP="00B87B01">
            <w:r w:rsidRPr="00B87B01">
              <w:rPr>
                <w:color w:val="000000"/>
              </w:rPr>
              <w:t>Keeping track of canteen money at all times</w:t>
            </w:r>
          </w:p>
        </w:tc>
      </w:tr>
    </w:tbl>
    <w:p w:rsidR="00B87B01" w:rsidRDefault="00B87B01"/>
    <w:tbl>
      <w:tblPr>
        <w:tblW w:w="0" w:type="auto"/>
        <w:tblLook w:val="01E0"/>
      </w:tblPr>
      <w:tblGrid>
        <w:gridCol w:w="2235"/>
        <w:gridCol w:w="6287"/>
      </w:tblGrid>
      <w:tr w:rsidR="00B87B01" w:rsidRPr="00E500B1">
        <w:tc>
          <w:tcPr>
            <w:tcW w:w="2235" w:type="dxa"/>
          </w:tcPr>
          <w:p w:rsidR="00B87B01" w:rsidRPr="00E500B1" w:rsidRDefault="00B87B01" w:rsidP="00B87B01">
            <w:pPr>
              <w:pStyle w:val="Blockheading"/>
            </w:pPr>
            <w:r w:rsidRPr="00E500B1">
              <w:t>Regular activities</w:t>
            </w:r>
          </w:p>
        </w:tc>
        <w:tc>
          <w:tcPr>
            <w:tcW w:w="6287" w:type="dxa"/>
          </w:tcPr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 xml:space="preserve">Collecting money form the school office each day. </w:t>
            </w:r>
          </w:p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 xml:space="preserve">Banking money on a regular basis. </w:t>
            </w:r>
          </w:p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 xml:space="preserve">Maintaining a standard float and paying for all stock.  Accounts are to be paid at the beginning of each month. </w:t>
            </w:r>
          </w:p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 xml:space="preserve">Monitoring prices in the canteen and communicating closely with the canteen co-ordinator to ensure the canteen always operates with a profit. </w:t>
            </w:r>
          </w:p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 xml:space="preserve">Providing a monthly financial report to W.E.P.S. P&amp;C. </w:t>
            </w:r>
          </w:p>
          <w:p w:rsidR="00B87B01" w:rsidRPr="00B87B01" w:rsidRDefault="00B87B01" w:rsidP="00B87B0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B87B01">
              <w:rPr>
                <w:color w:val="000000"/>
              </w:rPr>
              <w:t>Maintaining accurate financial records.</w:t>
            </w:r>
          </w:p>
        </w:tc>
      </w:tr>
    </w:tbl>
    <w:p w:rsidR="00B87B01" w:rsidRPr="00E500B1" w:rsidRDefault="00B87B01"/>
    <w:tbl>
      <w:tblPr>
        <w:tblW w:w="8522" w:type="dxa"/>
        <w:tblLook w:val="01E0"/>
      </w:tblPr>
      <w:tblGrid>
        <w:gridCol w:w="2235"/>
        <w:gridCol w:w="6287"/>
      </w:tblGrid>
      <w:tr w:rsidR="00B87B01" w:rsidRPr="00E500B1">
        <w:tc>
          <w:tcPr>
            <w:tcW w:w="2235" w:type="dxa"/>
          </w:tcPr>
          <w:p w:rsidR="00B87B01" w:rsidRPr="00E500B1" w:rsidRDefault="00B87B01" w:rsidP="00B87B01">
            <w:pPr>
              <w:pStyle w:val="Blockheading"/>
            </w:pPr>
            <w:r w:rsidRPr="00E500B1">
              <w:t xml:space="preserve">Annual </w:t>
            </w:r>
            <w:r>
              <w:t xml:space="preserve">or ad-hoc </w:t>
            </w:r>
            <w:r w:rsidRPr="00E500B1">
              <w:t>activities</w:t>
            </w:r>
          </w:p>
        </w:tc>
        <w:tc>
          <w:tcPr>
            <w:tcW w:w="6287" w:type="dxa"/>
          </w:tcPr>
          <w:p w:rsidR="00B87B01" w:rsidRPr="00E500B1" w:rsidRDefault="00B87B01" w:rsidP="00B87B01">
            <w:pPr>
              <w:numPr>
                <w:ilvl w:val="0"/>
                <w:numId w:val="1"/>
              </w:numPr>
            </w:pPr>
            <w:r>
              <w:t>Present</w:t>
            </w:r>
            <w:r w:rsidRPr="00E500B1">
              <w:t xml:space="preserve"> all records for auditing</w:t>
            </w:r>
          </w:p>
          <w:p w:rsidR="00B87B01" w:rsidRPr="00E500B1" w:rsidRDefault="00B87B01" w:rsidP="00B87B01">
            <w:pPr>
              <w:numPr>
                <w:ilvl w:val="0"/>
                <w:numId w:val="1"/>
              </w:numPr>
            </w:pPr>
            <w:r>
              <w:t>Ensure</w:t>
            </w:r>
            <w:r w:rsidRPr="00E500B1">
              <w:t xml:space="preserve"> that the audited accounts are tabled for adoption at the annual general meeting</w:t>
            </w:r>
          </w:p>
          <w:p w:rsidR="00B87B01" w:rsidRPr="00E500B1" w:rsidRDefault="00B87B01" w:rsidP="00B87B01">
            <w:pPr>
              <w:numPr>
                <w:ilvl w:val="0"/>
                <w:numId w:val="1"/>
              </w:numPr>
            </w:pPr>
            <w:r>
              <w:t>H</w:t>
            </w:r>
            <w:r w:rsidRPr="00E500B1">
              <w:t>anding over all financial records to the incoming Treasurer</w:t>
            </w:r>
          </w:p>
        </w:tc>
      </w:tr>
    </w:tbl>
    <w:p w:rsidR="00B87B01" w:rsidRDefault="00B87B01"/>
    <w:tbl>
      <w:tblPr>
        <w:tblW w:w="0" w:type="auto"/>
        <w:tblLook w:val="01E0"/>
      </w:tblPr>
      <w:tblGrid>
        <w:gridCol w:w="2235"/>
        <w:gridCol w:w="6287"/>
      </w:tblGrid>
      <w:tr w:rsidR="00B87B01">
        <w:tc>
          <w:tcPr>
            <w:tcW w:w="2235" w:type="dxa"/>
          </w:tcPr>
          <w:p w:rsidR="00B87B01" w:rsidRPr="002D1C1E" w:rsidRDefault="00B87B01" w:rsidP="00B87B01">
            <w:pPr>
              <w:pStyle w:val="Blockheading"/>
            </w:pPr>
            <w:r>
              <w:t>Contact for advice</w:t>
            </w:r>
          </w:p>
        </w:tc>
        <w:tc>
          <w:tcPr>
            <w:tcW w:w="6287" w:type="dxa"/>
          </w:tcPr>
          <w:p w:rsidR="00B87B01" w:rsidRPr="00B87B01" w:rsidRDefault="00B87B01" w:rsidP="00B87B01">
            <w:pPr>
              <w:numPr>
                <w:ilvl w:val="0"/>
                <w:numId w:val="1"/>
              </w:numPr>
              <w:rPr>
                <w:i/>
              </w:rPr>
            </w:pPr>
          </w:p>
        </w:tc>
      </w:tr>
    </w:tbl>
    <w:p w:rsidR="00B87B01" w:rsidRDefault="00B87B01"/>
    <w:tbl>
      <w:tblPr>
        <w:tblW w:w="0" w:type="auto"/>
        <w:tblLook w:val="01E0"/>
      </w:tblPr>
      <w:tblGrid>
        <w:gridCol w:w="2235"/>
        <w:gridCol w:w="6287"/>
      </w:tblGrid>
      <w:tr w:rsidR="00B87B01">
        <w:tc>
          <w:tcPr>
            <w:tcW w:w="2235" w:type="dxa"/>
          </w:tcPr>
          <w:p w:rsidR="00B87B01" w:rsidRPr="002D1C1E" w:rsidRDefault="00B87B01" w:rsidP="00B87B01">
            <w:pPr>
              <w:pStyle w:val="Blockheading"/>
            </w:pPr>
            <w:r>
              <w:t>Back-up if unavailable</w:t>
            </w:r>
          </w:p>
        </w:tc>
        <w:tc>
          <w:tcPr>
            <w:tcW w:w="6287" w:type="dxa"/>
          </w:tcPr>
          <w:p w:rsidR="00B87B01" w:rsidRPr="007E3AB3" w:rsidRDefault="00B87B01" w:rsidP="00B87B01">
            <w:r>
              <w:t>Canteen co-ordinator</w:t>
            </w:r>
          </w:p>
        </w:tc>
      </w:tr>
    </w:tbl>
    <w:p w:rsidR="00B87B01" w:rsidRDefault="00B87B01"/>
    <w:sectPr w:rsidR="00B87B0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01" w:rsidRDefault="00B87B01">
      <w:r>
        <w:separator/>
      </w:r>
    </w:p>
  </w:endnote>
  <w:endnote w:type="continuationSeparator" w:id="0">
    <w:p w:rsidR="00B87B01" w:rsidRDefault="00B8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01" w:rsidRDefault="00B87B01">
      <w:r>
        <w:separator/>
      </w:r>
    </w:p>
  </w:footnote>
  <w:footnote w:type="continuationSeparator" w:id="0">
    <w:p w:rsidR="00B87B01" w:rsidRDefault="00B87B0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01" w:rsidRDefault="00B87B01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740A1"/>
    <w:multiLevelType w:val="hybridMultilevel"/>
    <w:tmpl w:val="3A146C7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32B87B40"/>
    <w:multiLevelType w:val="hybridMultilevel"/>
    <w:tmpl w:val="2DF0C6B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7A74D2"/>
    <w:rsid w:val="00B87B0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866F8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2D1C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cp:lastPrinted>2007-09-10T12:03:00Z</cp:lastPrinted>
  <dcterms:created xsi:type="dcterms:W3CDTF">2011-03-24T04:43:00Z</dcterms:created>
  <dcterms:modified xsi:type="dcterms:W3CDTF">2011-03-24T04:43:00Z</dcterms:modified>
</cp:coreProperties>
</file>